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839" w:y="1205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12pt;height:721pt;">
            <v:imagedata r:id="rId5" r:href="rId6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6" w:h="16838"/>
          <w:pgMar w:top="0" w:left="0" w:right="0" w:bottom="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883" w:y="1751"/>
        <w:widowControl w:val="0"/>
        <w:rPr>
          <w:sz w:val="2"/>
          <w:szCs w:val="2"/>
        </w:rPr>
      </w:pPr>
      <w:r>
        <w:pict>
          <v:shape id="_x0000_s1027" type="#_x0000_t75" style="width:507pt;height:245pt;">
            <v:imagedata r:id="rId7" r:href="rId8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6" w:h="8391" w:orient="landscape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/Relationships>
</file>