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framePr w:wrap="none" w:vAnchor="page" w:hAnchor="page" w:x="423" w:y="928"/>
        <w:widowControl w:val="0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537pt;height:644pt;">
            <v:imagedata r:id="rId5" r:href="rId6"/>
          </v:shape>
        </w:pict>
      </w: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1900" w:h="16840"/>
      <w:pgMar w:top="360" w:left="360" w:right="360" w:bottom="360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pos w:val="pageBottom"/>
    <w:numFmt w:val="decimal"/>
    <w:numRestart w:val="continuous"/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en-US" w:eastAsia="en-US" w:bidi="en-US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en-US" w:eastAsia="en-US" w:bidi="en-US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0080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/Relationships>
</file>